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CB5DB" w14:textId="77777777" w:rsidR="003341A5" w:rsidRPr="00DC475A" w:rsidRDefault="003341A5" w:rsidP="003341A5">
      <w:pPr>
        <w:jc w:val="center"/>
        <w:rPr>
          <w:lang w:val="mn-MN"/>
        </w:rPr>
      </w:pPr>
      <w:r w:rsidRPr="00DC475A">
        <w:rPr>
          <w:b/>
          <w:bCs/>
          <w:lang w:val="mn-MN"/>
        </w:rPr>
        <w:t>“СЭТГЭЛ ЗҮЙН ҮЙЛЧИЛГЭЭНИЙ ТӨВ”</w:t>
      </w:r>
    </w:p>
    <w:p w14:paraId="7CF956D1" w14:textId="77777777" w:rsidR="003341A5" w:rsidRPr="00DC475A" w:rsidRDefault="003341A5" w:rsidP="003341A5">
      <w:pPr>
        <w:rPr>
          <w:color w:val="215E99" w:themeColor="text2" w:themeTint="BF"/>
          <w:lang w:val="mn-MN"/>
        </w:rPr>
      </w:pPr>
      <w:r w:rsidRPr="00DC475A">
        <w:rPr>
          <w:b/>
          <w:bCs/>
          <w:color w:val="215E99" w:themeColor="text2" w:themeTint="BF"/>
          <w:lang w:val="mn-MN"/>
        </w:rPr>
        <w:t>Эрхэм зорилго</w:t>
      </w:r>
    </w:p>
    <w:p w14:paraId="04847BFA" w14:textId="77777777" w:rsidR="003341A5" w:rsidRPr="00DC475A" w:rsidRDefault="003341A5" w:rsidP="003341A5">
      <w:pPr>
        <w:rPr>
          <w:lang w:val="mn-MN"/>
        </w:rPr>
      </w:pPr>
      <w:r w:rsidRPr="00DC475A">
        <w:rPr>
          <w:lang w:val="mn-MN"/>
        </w:rPr>
        <w:t>Монгол хүний сэтгэцийн хөгжил, төлөвшлийг оношлох, сэтгэл зүйн зөвлөгөө, судалгаа, сургалт, сэтгэц засал зэрэг сэтгэл зүйн үйлчилгээг үзүүлэх</w:t>
      </w:r>
    </w:p>
    <w:p w14:paraId="6994D699" w14:textId="77777777" w:rsidR="003341A5" w:rsidRPr="00DC475A" w:rsidRDefault="003341A5" w:rsidP="003341A5">
      <w:pPr>
        <w:rPr>
          <w:color w:val="215E99" w:themeColor="text2" w:themeTint="BF"/>
          <w:lang w:val="mn-MN"/>
        </w:rPr>
      </w:pPr>
      <w:r w:rsidRPr="00DC475A">
        <w:rPr>
          <w:b/>
          <w:bCs/>
          <w:color w:val="215E99" w:themeColor="text2" w:themeTint="BF"/>
          <w:lang w:val="mn-MN"/>
        </w:rPr>
        <w:t>Танилцуулга</w:t>
      </w:r>
    </w:p>
    <w:p w14:paraId="0DF98EF1" w14:textId="77777777" w:rsidR="003341A5" w:rsidRPr="00DC475A" w:rsidRDefault="003341A5" w:rsidP="003341A5">
      <w:pPr>
        <w:numPr>
          <w:ilvl w:val="0"/>
          <w:numId w:val="1"/>
        </w:numPr>
        <w:rPr>
          <w:lang w:val="mn-MN"/>
        </w:rPr>
      </w:pPr>
      <w:r w:rsidRPr="00DC475A">
        <w:rPr>
          <w:lang w:val="mn-MN"/>
        </w:rPr>
        <w:t>Тус төв нь анх 2009 онд МУБИС-ийн Боловсролын судлалын сургуулийн сэтгэл судлалын тэнхимийн дэргэд БСШУЯ-ны Шинжлэх ухаан технологийн сангийн санхүүжилтээр Сэтгэл зүйн үйлчилгээний үндэсний төв нэртэйгээр байгуулагдсан</w:t>
      </w:r>
    </w:p>
    <w:p w14:paraId="39ED617C" w14:textId="77777777" w:rsidR="003341A5" w:rsidRPr="00DC475A" w:rsidRDefault="003341A5" w:rsidP="003341A5">
      <w:pPr>
        <w:numPr>
          <w:ilvl w:val="0"/>
          <w:numId w:val="1"/>
        </w:numPr>
        <w:rPr>
          <w:lang w:val="mn-MN"/>
        </w:rPr>
      </w:pPr>
      <w:r w:rsidRPr="00DC475A">
        <w:rPr>
          <w:lang w:val="mn-MN"/>
        </w:rPr>
        <w:t>2014 оны 2 дугаар сарын 21 өдрийн захирлын А/33 тоот тушаалаар “Сэтгэл зүйн үйлчилгээний төв” болон үйл ажиллагаа явуулсан.</w:t>
      </w:r>
    </w:p>
    <w:p w14:paraId="62C192C8" w14:textId="77777777" w:rsidR="003341A5" w:rsidRPr="00DC475A" w:rsidRDefault="003341A5" w:rsidP="003341A5">
      <w:pPr>
        <w:numPr>
          <w:ilvl w:val="0"/>
          <w:numId w:val="1"/>
        </w:numPr>
        <w:rPr>
          <w:lang w:val="mn-MN"/>
        </w:rPr>
      </w:pPr>
      <w:r w:rsidRPr="00DC475A">
        <w:rPr>
          <w:lang w:val="mn-MN"/>
        </w:rPr>
        <w:t>2023 оны 2 дугаар сарын 07 өдрийн захирлын А/33 тоот тушаалаар хүрээлэнд нэгдэж “Багшийн хөгжил, сургалт судалгааны хүрээлэн” болон үйл ажиллагаа явуулсан.</w:t>
      </w:r>
    </w:p>
    <w:p w14:paraId="37290076" w14:textId="77777777" w:rsidR="003341A5" w:rsidRPr="00DC475A" w:rsidRDefault="003341A5" w:rsidP="003341A5">
      <w:pPr>
        <w:numPr>
          <w:ilvl w:val="0"/>
          <w:numId w:val="1"/>
        </w:numPr>
        <w:rPr>
          <w:lang w:val="mn-MN"/>
        </w:rPr>
      </w:pPr>
      <w:r w:rsidRPr="00DC475A">
        <w:rPr>
          <w:lang w:val="mn-MN"/>
        </w:rPr>
        <w:t>2024 оны 2 дугаар сарын 03 өдрийн захирлын А/33 тоот тушаалаар “Сэтгэл зүйн үйлчилгээний төв” болон үйл ажиллагаа явуулж байна.</w:t>
      </w:r>
    </w:p>
    <w:p w14:paraId="1576253C" w14:textId="77777777" w:rsidR="003341A5" w:rsidRPr="00DC475A" w:rsidRDefault="003341A5" w:rsidP="003341A5">
      <w:pPr>
        <w:rPr>
          <w:color w:val="215E99" w:themeColor="text2" w:themeTint="BF"/>
          <w:lang w:val="mn-MN"/>
        </w:rPr>
      </w:pPr>
      <w:r w:rsidRPr="00DC475A">
        <w:rPr>
          <w:b/>
          <w:bCs/>
          <w:color w:val="215E99" w:themeColor="text2" w:themeTint="BF"/>
          <w:lang w:val="mn-MN"/>
        </w:rPr>
        <w:t>Үйл ажиллагааны үндсэн чиглэл</w:t>
      </w:r>
    </w:p>
    <w:p w14:paraId="707F3740" w14:textId="77777777" w:rsidR="003341A5" w:rsidRPr="00DC475A" w:rsidRDefault="003341A5" w:rsidP="003341A5">
      <w:pPr>
        <w:rPr>
          <w:i/>
          <w:iCs/>
          <w:lang w:val="mn-MN"/>
        </w:rPr>
      </w:pPr>
      <w:r w:rsidRPr="00DC475A">
        <w:rPr>
          <w:b/>
          <w:bCs/>
          <w:i/>
          <w:iCs/>
          <w:lang w:val="mn-MN"/>
        </w:rPr>
        <w:t>Сэтгэл зүйн оношлогоо, судалгаа</w:t>
      </w:r>
    </w:p>
    <w:p w14:paraId="5B7784E4" w14:textId="77777777" w:rsidR="003341A5" w:rsidRPr="00DC475A" w:rsidRDefault="003341A5" w:rsidP="003341A5">
      <w:pPr>
        <w:numPr>
          <w:ilvl w:val="0"/>
          <w:numId w:val="2"/>
        </w:numPr>
        <w:rPr>
          <w:lang w:val="mn-MN"/>
        </w:rPr>
      </w:pPr>
      <w:r w:rsidRPr="00DC475A">
        <w:rPr>
          <w:lang w:val="mn-MN"/>
        </w:rPr>
        <w:t>Боловсролын сэтгэл судлал: Суралцахуй болон багшлахуй (сурлагын амжилт)</w:t>
      </w:r>
    </w:p>
    <w:p w14:paraId="1331F560" w14:textId="77777777" w:rsidR="003341A5" w:rsidRPr="00DC475A" w:rsidRDefault="003341A5" w:rsidP="003341A5">
      <w:pPr>
        <w:numPr>
          <w:ilvl w:val="0"/>
          <w:numId w:val="2"/>
        </w:numPr>
        <w:rPr>
          <w:lang w:val="mn-MN"/>
        </w:rPr>
      </w:pPr>
      <w:r w:rsidRPr="00DC475A">
        <w:rPr>
          <w:lang w:val="mn-MN"/>
        </w:rPr>
        <w:t>Нийгмийн сэтгэл судлал: Олон нийтийн сэтгэл зүй, гэнэтийн аюул осол, байгалийн гамшигт өртсөн иргэдийн сэтгэл зүй,</w:t>
      </w:r>
    </w:p>
    <w:p w14:paraId="7E9F0F7B" w14:textId="77777777" w:rsidR="003341A5" w:rsidRPr="00DC475A" w:rsidRDefault="003341A5" w:rsidP="003341A5">
      <w:pPr>
        <w:numPr>
          <w:ilvl w:val="0"/>
          <w:numId w:val="2"/>
        </w:numPr>
        <w:rPr>
          <w:lang w:val="mn-MN"/>
        </w:rPr>
      </w:pPr>
      <w:r w:rsidRPr="00DC475A">
        <w:rPr>
          <w:lang w:val="mn-MN"/>
        </w:rPr>
        <w:t>Бие хүний сэтгэл судлал: Зан үйл, стресс, зориг, авьяас, сэтгэлийн хөдөлгөөн, харилцаа</w:t>
      </w:r>
    </w:p>
    <w:p w14:paraId="3721D6F2" w14:textId="77777777" w:rsidR="003341A5" w:rsidRPr="00DC475A" w:rsidRDefault="003341A5" w:rsidP="003341A5">
      <w:pPr>
        <w:numPr>
          <w:ilvl w:val="0"/>
          <w:numId w:val="2"/>
        </w:numPr>
        <w:rPr>
          <w:lang w:val="mn-MN"/>
        </w:rPr>
      </w:pPr>
      <w:r w:rsidRPr="00DC475A">
        <w:rPr>
          <w:lang w:val="mn-MN"/>
        </w:rPr>
        <w:t>Танин мэдэхүйн сэтгэл судлал: Ой тогтоолт, анхаарал, сэтгэхүй, хэл яриа, оюун ухааны хөгжил</w:t>
      </w:r>
    </w:p>
    <w:p w14:paraId="283FE618" w14:textId="77777777" w:rsidR="003341A5" w:rsidRPr="00DC475A" w:rsidRDefault="003341A5" w:rsidP="003341A5">
      <w:pPr>
        <w:rPr>
          <w:i/>
          <w:iCs/>
          <w:lang w:val="mn-MN"/>
        </w:rPr>
      </w:pPr>
      <w:r w:rsidRPr="00DC475A">
        <w:rPr>
          <w:b/>
          <w:bCs/>
          <w:i/>
          <w:iCs/>
          <w:lang w:val="mn-MN"/>
        </w:rPr>
        <w:t>Сэтгэл зүйн зөвлөгөө өгөх</w:t>
      </w:r>
    </w:p>
    <w:p w14:paraId="366AFAF0" w14:textId="77777777" w:rsidR="003341A5" w:rsidRPr="00DC475A" w:rsidRDefault="003341A5" w:rsidP="003341A5">
      <w:pPr>
        <w:numPr>
          <w:ilvl w:val="0"/>
          <w:numId w:val="3"/>
        </w:numPr>
        <w:rPr>
          <w:lang w:val="mn-MN"/>
        </w:rPr>
      </w:pPr>
      <w:r w:rsidRPr="00DC475A">
        <w:rPr>
          <w:lang w:val="mn-MN"/>
        </w:rPr>
        <w:t>Хувь хүний хөгжлийн сэтгэл зүйн асуудал</w:t>
      </w:r>
    </w:p>
    <w:p w14:paraId="4129A952" w14:textId="77777777" w:rsidR="003341A5" w:rsidRPr="00DC475A" w:rsidRDefault="003341A5" w:rsidP="003341A5">
      <w:pPr>
        <w:numPr>
          <w:ilvl w:val="0"/>
          <w:numId w:val="3"/>
        </w:numPr>
        <w:rPr>
          <w:lang w:val="mn-MN"/>
        </w:rPr>
      </w:pPr>
      <w:r w:rsidRPr="00DC475A">
        <w:rPr>
          <w:lang w:val="mn-MN"/>
        </w:rPr>
        <w:t>Гэр бүлийн сэтгэл зүйн асуудал</w:t>
      </w:r>
    </w:p>
    <w:p w14:paraId="76518A59" w14:textId="77777777" w:rsidR="003341A5" w:rsidRPr="00DC475A" w:rsidRDefault="003341A5" w:rsidP="003341A5">
      <w:pPr>
        <w:numPr>
          <w:ilvl w:val="0"/>
          <w:numId w:val="3"/>
        </w:numPr>
        <w:rPr>
          <w:lang w:val="mn-MN"/>
        </w:rPr>
      </w:pPr>
      <w:r w:rsidRPr="00DC475A">
        <w:rPr>
          <w:lang w:val="mn-MN"/>
        </w:rPr>
        <w:t>Хамт олны сэтгэл зүйн асуудал</w:t>
      </w:r>
    </w:p>
    <w:p w14:paraId="31357730" w14:textId="77777777" w:rsidR="003341A5" w:rsidRPr="00DC475A" w:rsidRDefault="003341A5" w:rsidP="003341A5">
      <w:pPr>
        <w:numPr>
          <w:ilvl w:val="0"/>
          <w:numId w:val="3"/>
        </w:numPr>
        <w:rPr>
          <w:lang w:val="mn-MN"/>
        </w:rPr>
      </w:pPr>
      <w:r w:rsidRPr="00DC475A">
        <w:rPr>
          <w:lang w:val="mn-MN"/>
        </w:rPr>
        <w:lastRenderedPageBreak/>
        <w:t>Суралцахуйн бэрхшээлүүд, шийдвэрлэх арга зам</w:t>
      </w:r>
    </w:p>
    <w:p w14:paraId="6B2A33D8" w14:textId="77777777" w:rsidR="003341A5" w:rsidRPr="00DC475A" w:rsidRDefault="003341A5" w:rsidP="003341A5">
      <w:pPr>
        <w:numPr>
          <w:ilvl w:val="0"/>
          <w:numId w:val="3"/>
        </w:numPr>
        <w:rPr>
          <w:lang w:val="mn-MN"/>
        </w:rPr>
      </w:pPr>
      <w:r w:rsidRPr="00DC475A">
        <w:rPr>
          <w:lang w:val="mn-MN"/>
        </w:rPr>
        <w:t>Харилцааны сэтгэл судлал</w:t>
      </w:r>
    </w:p>
    <w:p w14:paraId="4D13C347" w14:textId="77777777" w:rsidR="003341A5" w:rsidRPr="00DC475A" w:rsidRDefault="003341A5" w:rsidP="003341A5">
      <w:pPr>
        <w:numPr>
          <w:ilvl w:val="0"/>
          <w:numId w:val="3"/>
        </w:numPr>
        <w:rPr>
          <w:lang w:val="mn-MN"/>
        </w:rPr>
      </w:pPr>
      <w:r w:rsidRPr="00DC475A">
        <w:rPr>
          <w:lang w:val="mn-MN"/>
        </w:rPr>
        <w:t>Мэргэжил сонголт, мэргэжлийн чиг баримжаа</w:t>
      </w:r>
    </w:p>
    <w:p w14:paraId="0A376485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i/>
          <w:iCs/>
          <w:lang w:val="mn-MN"/>
        </w:rPr>
        <w:t>Сэтгэц засал, сэтгэл зүйн дэмжлэг үзүүлэх</w:t>
      </w:r>
    </w:p>
    <w:p w14:paraId="0A18011C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Өөрийгөө таних дасгал, тренинг</w:t>
      </w:r>
    </w:p>
    <w:p w14:paraId="55EF4AE4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Уур бухимдлаа тайлах</w:t>
      </w:r>
    </w:p>
    <w:p w14:paraId="5818DDC0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Стрессээс гарах арга зам</w:t>
      </w:r>
    </w:p>
    <w:p w14:paraId="4CFFEF2F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Тайвшралын дасгал техник</w:t>
      </w:r>
    </w:p>
    <w:p w14:paraId="1187AF26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Сэтгэл гутрал, айдсаас гарах техник</w:t>
      </w:r>
    </w:p>
    <w:p w14:paraId="1D570CD0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Танин мэдэхүй төрх үйлийн сэтгэл засал</w:t>
      </w:r>
    </w:p>
    <w:p w14:paraId="2F935065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Гэр бүл, хосын сэтгэл засал</w:t>
      </w:r>
    </w:p>
    <w:p w14:paraId="417FFB72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Хүүхдийн сэтгэл засал</w:t>
      </w:r>
    </w:p>
    <w:p w14:paraId="65DE2C90" w14:textId="77777777" w:rsidR="003341A5" w:rsidRPr="00DC475A" w:rsidRDefault="003341A5" w:rsidP="003341A5">
      <w:pPr>
        <w:numPr>
          <w:ilvl w:val="0"/>
          <w:numId w:val="4"/>
        </w:numPr>
        <w:rPr>
          <w:lang w:val="mn-MN"/>
        </w:rPr>
      </w:pPr>
      <w:r w:rsidRPr="00DC475A">
        <w:rPr>
          <w:lang w:val="mn-MN"/>
        </w:rPr>
        <w:t>Богино хэмжээний контентууд /оюутнууд, багш ажилчдад зориулсан/</w:t>
      </w:r>
    </w:p>
    <w:p w14:paraId="17607C96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i/>
          <w:iCs/>
          <w:lang w:val="mn-MN"/>
        </w:rPr>
        <w:t>Арга зүйн судалгаа</w:t>
      </w:r>
    </w:p>
    <w:p w14:paraId="6B984C06" w14:textId="77777777" w:rsidR="003341A5" w:rsidRPr="00DC475A" w:rsidRDefault="003341A5" w:rsidP="003341A5">
      <w:pPr>
        <w:numPr>
          <w:ilvl w:val="0"/>
          <w:numId w:val="5"/>
        </w:numPr>
        <w:rPr>
          <w:lang w:val="mn-MN"/>
        </w:rPr>
      </w:pPr>
      <w:r w:rsidRPr="00DC475A">
        <w:rPr>
          <w:lang w:val="mn-MN"/>
        </w:rPr>
        <w:t>ИДИКС, TAT, BERS-2 зэрэг шинэ арга зүйг Монгол орны нөхцөлд тохируулан нутагшуулж, хэрэглээнд оруулсан.</w:t>
      </w:r>
    </w:p>
    <w:p w14:paraId="4CA97199" w14:textId="77777777" w:rsidR="003341A5" w:rsidRPr="00DC475A" w:rsidRDefault="003341A5" w:rsidP="003341A5">
      <w:pPr>
        <w:numPr>
          <w:ilvl w:val="0"/>
          <w:numId w:val="5"/>
        </w:numPr>
        <w:rPr>
          <w:lang w:val="mn-MN"/>
        </w:rPr>
      </w:pPr>
      <w:r w:rsidRPr="00DC475A">
        <w:rPr>
          <w:lang w:val="mn-MN"/>
        </w:rPr>
        <w:t>Одоогоор ABAS-3 дасан зохицохуйг судлах шинэ арга зүйг нутагшуулах ажил явагдаж байна.</w:t>
      </w:r>
    </w:p>
    <w:p w14:paraId="1B77D852" w14:textId="77777777" w:rsidR="003341A5" w:rsidRPr="00DC475A" w:rsidRDefault="003341A5" w:rsidP="003341A5">
      <w:pPr>
        <w:numPr>
          <w:ilvl w:val="0"/>
          <w:numId w:val="5"/>
        </w:numPr>
        <w:rPr>
          <w:lang w:val="mn-MN"/>
        </w:rPr>
      </w:pPr>
      <w:r w:rsidRPr="00DC475A">
        <w:rPr>
          <w:lang w:val="mn-MN"/>
        </w:rPr>
        <w:t>Сэтгэл судлал онол-арга зүйн сэтгүүлийг жил бүр 2 дугаар эрхлэн гаргадаг</w:t>
      </w:r>
    </w:p>
    <w:p w14:paraId="5FB27E2E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i/>
          <w:iCs/>
          <w:lang w:val="mn-MN"/>
        </w:rPr>
        <w:t>Сургалт</w:t>
      </w:r>
    </w:p>
    <w:p w14:paraId="5D9F93FC" w14:textId="77777777" w:rsidR="003341A5" w:rsidRPr="00DC475A" w:rsidRDefault="003341A5" w:rsidP="003341A5">
      <w:pPr>
        <w:numPr>
          <w:ilvl w:val="0"/>
          <w:numId w:val="6"/>
        </w:numPr>
        <w:rPr>
          <w:lang w:val="mn-MN"/>
        </w:rPr>
      </w:pPr>
      <w:r w:rsidRPr="00DC475A">
        <w:rPr>
          <w:lang w:val="mn-MN"/>
        </w:rPr>
        <w:t>Хувь хүн албан байгууллагын захиалгат сургалт</w:t>
      </w:r>
    </w:p>
    <w:p w14:paraId="4DFD0C41" w14:textId="77777777" w:rsidR="003341A5" w:rsidRPr="00DC475A" w:rsidRDefault="003341A5" w:rsidP="003341A5">
      <w:pPr>
        <w:numPr>
          <w:ilvl w:val="0"/>
          <w:numId w:val="6"/>
        </w:numPr>
        <w:rPr>
          <w:lang w:val="mn-MN"/>
        </w:rPr>
      </w:pPr>
      <w:r w:rsidRPr="00DC475A">
        <w:rPr>
          <w:lang w:val="mn-MN"/>
        </w:rPr>
        <w:t>Мэргэжилтнүүдэд зориулсан шинэ арга зүйн сургалт (ИДИКС, TAT, BERS-2, ABAS-3)</w:t>
      </w:r>
    </w:p>
    <w:p w14:paraId="4D788420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lang w:val="mn-MN"/>
        </w:rPr>
        <w:t>Холбоо барих хаяг: </w:t>
      </w:r>
      <w:r w:rsidRPr="00DC475A">
        <w:rPr>
          <w:lang w:val="mn-MN"/>
        </w:rPr>
        <w:t>МУБИС хичээлийн 9-р байр 26 тоот</w:t>
      </w:r>
    </w:p>
    <w:p w14:paraId="23718EFA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lang w:val="mn-MN"/>
        </w:rPr>
        <w:t>Фэйсбүүк пэйж :</w:t>
      </w:r>
      <w:r w:rsidRPr="00DC475A">
        <w:rPr>
          <w:lang w:val="mn-MN"/>
        </w:rPr>
        <w:t> МУБИС-Сэтгэл зүйн үйлчилгээний төв</w:t>
      </w:r>
    </w:p>
    <w:p w14:paraId="5686CE02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lang w:val="mn-MN"/>
        </w:rPr>
        <w:t>Цахим шуудан</w:t>
      </w:r>
      <w:r w:rsidRPr="00DC475A">
        <w:rPr>
          <w:lang w:val="mn-MN"/>
        </w:rPr>
        <w:t>: </w:t>
      </w:r>
      <w:hyperlink r:id="rId5" w:history="1">
        <w:r w:rsidRPr="00DC475A">
          <w:rPr>
            <w:rStyle w:val="Hyperlink"/>
            <w:lang w:val="mn-MN"/>
          </w:rPr>
          <w:t>psy.center@msue.edu.mn</w:t>
        </w:r>
      </w:hyperlink>
    </w:p>
    <w:p w14:paraId="0C99FD9E" w14:textId="77777777" w:rsidR="003341A5" w:rsidRPr="00DC475A" w:rsidRDefault="003341A5" w:rsidP="003341A5">
      <w:pPr>
        <w:rPr>
          <w:lang w:val="mn-MN"/>
        </w:rPr>
      </w:pPr>
      <w:r w:rsidRPr="00DC475A">
        <w:rPr>
          <w:b/>
          <w:bCs/>
          <w:lang w:val="mn-MN"/>
        </w:rPr>
        <w:t>Утас:</w:t>
      </w:r>
      <w:r w:rsidRPr="00DC475A">
        <w:rPr>
          <w:lang w:val="mn-MN"/>
        </w:rPr>
        <w:t> 99087640, 99657573</w:t>
      </w:r>
    </w:p>
    <w:sectPr w:rsidR="003341A5" w:rsidRPr="00DC4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621F"/>
    <w:multiLevelType w:val="multilevel"/>
    <w:tmpl w:val="1EF6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01F7A"/>
    <w:multiLevelType w:val="multilevel"/>
    <w:tmpl w:val="6584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CC7FD4"/>
    <w:multiLevelType w:val="multilevel"/>
    <w:tmpl w:val="7D5C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F32050"/>
    <w:multiLevelType w:val="multilevel"/>
    <w:tmpl w:val="B5E4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F7764"/>
    <w:multiLevelType w:val="multilevel"/>
    <w:tmpl w:val="FF2E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4E6848"/>
    <w:multiLevelType w:val="multilevel"/>
    <w:tmpl w:val="9ED00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37873">
    <w:abstractNumId w:val="3"/>
  </w:num>
  <w:num w:numId="2" w16cid:durableId="1808400760">
    <w:abstractNumId w:val="0"/>
  </w:num>
  <w:num w:numId="3" w16cid:durableId="1068381898">
    <w:abstractNumId w:val="5"/>
  </w:num>
  <w:num w:numId="4" w16cid:durableId="276832824">
    <w:abstractNumId w:val="1"/>
  </w:num>
  <w:num w:numId="5" w16cid:durableId="732388766">
    <w:abstractNumId w:val="4"/>
  </w:num>
  <w:num w:numId="6" w16cid:durableId="1222596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A5"/>
    <w:rsid w:val="0006048B"/>
    <w:rsid w:val="003341A5"/>
    <w:rsid w:val="00DC475A"/>
    <w:rsid w:val="00F130C8"/>
    <w:rsid w:val="00F7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0F879"/>
  <w15:chartTrackingRefBased/>
  <w15:docId w15:val="{A7D5F237-39FA-4DC6-ACF1-F6C1F019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1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41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y.center@msue.edu.m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yerkyejan amanbyek</dc:creator>
  <cp:keywords/>
  <dc:description/>
  <cp:lastModifiedBy>yerkyejan amanbyek</cp:lastModifiedBy>
  <cp:revision>3</cp:revision>
  <dcterms:created xsi:type="dcterms:W3CDTF">2025-03-26T04:18:00Z</dcterms:created>
  <dcterms:modified xsi:type="dcterms:W3CDTF">2026-04-15T04:19:00Z</dcterms:modified>
</cp:coreProperties>
</file>